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630" w:rsidRDefault="00CC05C5">
      <w:pPr>
        <w:rPr>
          <w:u w:val="single"/>
        </w:rPr>
      </w:pPr>
      <w:r w:rsidRPr="00CC05C5">
        <w:rPr>
          <w:u w:val="single"/>
        </w:rPr>
        <w:t>Promotion Meeting Minutes</w:t>
      </w:r>
      <w:r w:rsidR="00555433">
        <w:rPr>
          <w:u w:val="single"/>
        </w:rPr>
        <w:t xml:space="preserve"> </w:t>
      </w:r>
      <w:r w:rsidR="00555433">
        <w:rPr>
          <w:u w:val="single"/>
        </w:rPr>
        <w:tab/>
        <w:t>Thursday 30</w:t>
      </w:r>
      <w:r w:rsidR="00555433" w:rsidRPr="00555433">
        <w:rPr>
          <w:u w:val="single"/>
          <w:vertAlign w:val="superscript"/>
        </w:rPr>
        <w:t>th</w:t>
      </w:r>
      <w:r w:rsidR="00555433">
        <w:rPr>
          <w:u w:val="single"/>
        </w:rPr>
        <w:t xml:space="preserve"> June, 2012</w:t>
      </w:r>
    </w:p>
    <w:p w:rsidR="00CC05C5" w:rsidRDefault="00CC05C5" w:rsidP="00CC05C5">
      <w:pPr>
        <w:pStyle w:val="ListParagraph"/>
        <w:numPr>
          <w:ilvl w:val="0"/>
          <w:numId w:val="1"/>
        </w:numPr>
      </w:pPr>
      <w:r>
        <w:t>DWi spoke about:</w:t>
      </w:r>
    </w:p>
    <w:p w:rsidR="00CC05C5" w:rsidRDefault="00CC05C5" w:rsidP="00CC05C5">
      <w:pPr>
        <w:pStyle w:val="ListParagraph"/>
        <w:numPr>
          <w:ilvl w:val="1"/>
          <w:numId w:val="1"/>
        </w:numPr>
      </w:pPr>
      <w:r>
        <w:t>Elite Sports Day (Would involve feeder tournaments in b/ball, hockey, football, Fast Touch.) Only thing stopping it was timing and availability of participating schools.</w:t>
      </w:r>
    </w:p>
    <w:p w:rsidR="00CC05C5" w:rsidRDefault="00CC05C5" w:rsidP="00CC05C5">
      <w:pPr>
        <w:pStyle w:val="ListParagraph"/>
        <w:numPr>
          <w:ilvl w:val="1"/>
          <w:numId w:val="1"/>
        </w:numPr>
      </w:pPr>
      <w:r>
        <w:t>5 year plan. DW will present something to staff on Friday Wk 1 Term 3. Will be working with Fr Mark Walls.</w:t>
      </w:r>
    </w:p>
    <w:p w:rsidR="00555433" w:rsidRDefault="00CC05C5" w:rsidP="00555433">
      <w:pPr>
        <w:pStyle w:val="ListParagraph"/>
        <w:numPr>
          <w:ilvl w:val="1"/>
          <w:numId w:val="1"/>
        </w:numPr>
      </w:pPr>
      <w:r>
        <w:t xml:space="preserve">Sports Institute. DW sees NBHS and HBHS as our biggest competition. A Sports Institute Sports Program could involve 10 Schols </w:t>
      </w:r>
      <w:r>
        <w:t>given in Y10</w:t>
      </w:r>
      <w:r>
        <w:t xml:space="preserve"> of $200 each. Would be programmed in to Y10 PE and could run a conditioning program before school for this group (supervision rotated.) CB and GM felt this was an excellent </w:t>
      </w:r>
      <w:proofErr w:type="gramStart"/>
      <w:r>
        <w:t>idea,</w:t>
      </w:r>
      <w:proofErr w:type="gramEnd"/>
      <w:r>
        <w:t xml:space="preserve"> PH had reservations believing Academic S</w:t>
      </w:r>
      <w:r w:rsidR="00A47DE8">
        <w:t>chols more attractive for</w:t>
      </w:r>
      <w:r>
        <w:t xml:space="preserve"> </w:t>
      </w:r>
      <w:r w:rsidR="00555433">
        <w:t>enrolments</w:t>
      </w:r>
      <w:r>
        <w:t>.</w:t>
      </w:r>
    </w:p>
    <w:p w:rsidR="00CC05C5" w:rsidRDefault="00CC05C5" w:rsidP="00CC05C5">
      <w:pPr>
        <w:pStyle w:val="ListParagraph"/>
        <w:numPr>
          <w:ilvl w:val="0"/>
          <w:numId w:val="1"/>
        </w:numPr>
      </w:pPr>
      <w:r>
        <w:t>PHa spoke about:</w:t>
      </w:r>
    </w:p>
    <w:p w:rsidR="00CC05C5" w:rsidRDefault="00CC05C5" w:rsidP="00CC05C5">
      <w:pPr>
        <w:pStyle w:val="ListParagraph"/>
        <w:numPr>
          <w:ilvl w:val="1"/>
          <w:numId w:val="1"/>
        </w:numPr>
      </w:pPr>
      <w:r>
        <w:t>SJC website. Needs to be brighter, show more pictures of students enjoying the school.</w:t>
      </w:r>
      <w:r w:rsidR="00555433">
        <w:t xml:space="preserve"> Needs a video presentation from NSw, classroom work, haka, mass, prayer, sports. Felt that the current website was below what is needed to lure enrolments.</w:t>
      </w:r>
    </w:p>
    <w:p w:rsidR="00555433" w:rsidRDefault="00555433" w:rsidP="00CC05C5">
      <w:pPr>
        <w:pStyle w:val="ListParagraph"/>
        <w:numPr>
          <w:ilvl w:val="1"/>
          <w:numId w:val="1"/>
        </w:numPr>
      </w:pPr>
      <w:r>
        <w:t>Showed examples from Rangitoto College, NBHS, and an Englsh school. There was some discussion on the cost of upgrading the SJC site.</w:t>
      </w:r>
    </w:p>
    <w:p w:rsidR="00555433" w:rsidRDefault="00555433" w:rsidP="00555433">
      <w:pPr>
        <w:pStyle w:val="ListParagraph"/>
        <w:numPr>
          <w:ilvl w:val="0"/>
          <w:numId w:val="1"/>
        </w:numPr>
      </w:pPr>
      <w:r>
        <w:t>GMf spoke about the next 1/3 strip in the HB Leader. Ideas were asked for.</w:t>
      </w:r>
    </w:p>
    <w:p w:rsidR="00555433" w:rsidRDefault="00555433" w:rsidP="00555433">
      <w:pPr>
        <w:pStyle w:val="ListParagraph"/>
        <w:numPr>
          <w:ilvl w:val="1"/>
          <w:numId w:val="1"/>
        </w:numPr>
      </w:pPr>
      <w:r>
        <w:t>Outstanding Schol results, Outstanding speech/drama, B/ball.</w:t>
      </w:r>
    </w:p>
    <w:p w:rsidR="00555433" w:rsidRDefault="00555433" w:rsidP="00555433">
      <w:pPr>
        <w:pStyle w:val="ListParagraph"/>
        <w:numPr>
          <w:ilvl w:val="0"/>
          <w:numId w:val="1"/>
        </w:numPr>
      </w:pPr>
      <w:r>
        <w:t>Group spoke about:</w:t>
      </w:r>
    </w:p>
    <w:p w:rsidR="00555433" w:rsidRDefault="00555433" w:rsidP="00555433">
      <w:pPr>
        <w:pStyle w:val="ListParagraph"/>
        <w:numPr>
          <w:ilvl w:val="1"/>
          <w:numId w:val="1"/>
        </w:numPr>
      </w:pPr>
      <w:r>
        <w:t xml:space="preserve">St Pats, Napier </w:t>
      </w:r>
      <w:r w:rsidR="00A47DE8">
        <w:t>visi</w:t>
      </w:r>
      <w:bookmarkStart w:id="0" w:name="_GoBack"/>
      <w:bookmarkEnd w:id="0"/>
      <w:r w:rsidR="00A47DE8">
        <w:t xml:space="preserve">t </w:t>
      </w:r>
      <w:r>
        <w:t>planned day on 7</w:t>
      </w:r>
      <w:r w:rsidRPr="00555433">
        <w:rPr>
          <w:vertAlign w:val="superscript"/>
        </w:rPr>
        <w:t>th</w:t>
      </w:r>
      <w:r>
        <w:t xml:space="preserve"> June …… later JGe said all was planned.</w:t>
      </w:r>
    </w:p>
    <w:p w:rsidR="00555433" w:rsidRDefault="00555433" w:rsidP="00555433">
      <w:pPr>
        <w:pStyle w:val="ListParagraph"/>
        <w:numPr>
          <w:ilvl w:val="0"/>
          <w:numId w:val="1"/>
        </w:numPr>
      </w:pPr>
      <w:r>
        <w:t>CBo spoke about:</w:t>
      </w:r>
    </w:p>
    <w:p w:rsidR="00555433" w:rsidRDefault="00555433" w:rsidP="00555433">
      <w:pPr>
        <w:pStyle w:val="ListParagraph"/>
        <w:numPr>
          <w:ilvl w:val="1"/>
          <w:numId w:val="1"/>
        </w:numPr>
      </w:pPr>
      <w:r>
        <w:t>The responses of taste of St John’s day on the wiki.</w:t>
      </w:r>
    </w:p>
    <w:p w:rsidR="00555433" w:rsidRDefault="00555433" w:rsidP="00555433"/>
    <w:p w:rsidR="00555433" w:rsidRPr="00CC05C5" w:rsidRDefault="00555433" w:rsidP="00555433">
      <w:pPr>
        <w:pStyle w:val="ListParagraph"/>
      </w:pPr>
    </w:p>
    <w:sectPr w:rsidR="00555433" w:rsidRPr="00CC05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EC07ED"/>
    <w:multiLevelType w:val="hybridMultilevel"/>
    <w:tmpl w:val="CC683472"/>
    <w:lvl w:ilvl="0" w:tplc="DE0028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5C5"/>
    <w:rsid w:val="00016630"/>
    <w:rsid w:val="00555433"/>
    <w:rsid w:val="00A47DE8"/>
    <w:rsid w:val="00CC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5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05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HRL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Grant McFarland</dc:creator>
  <cp:lastModifiedBy>Grant McFarland</cp:lastModifiedBy>
  <cp:revision>1</cp:revision>
  <dcterms:created xsi:type="dcterms:W3CDTF">2012-06-04T07:57:00Z</dcterms:created>
  <dcterms:modified xsi:type="dcterms:W3CDTF">2012-06-04T08:40:00Z</dcterms:modified>
</cp:coreProperties>
</file>